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95" w:rsidRDefault="00F11DCE">
      <w:r>
        <w:rPr>
          <w:noProof/>
          <w:lang w:val="en-GB"/>
        </w:rPr>
        <w:drawing>
          <wp:inline distT="114300" distB="114300" distL="114300" distR="114300">
            <wp:extent cx="5943600" cy="1028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0695" w:rsidRDefault="000C0695"/>
    <w:p w:rsidR="000C0695" w:rsidRDefault="00F11DCE">
      <w:pPr>
        <w:jc w:val="center"/>
        <w:rPr>
          <w:b/>
        </w:rPr>
      </w:pPr>
      <w:r>
        <w:rPr>
          <w:b/>
        </w:rPr>
        <w:t>Consultant Terms of Reference</w:t>
      </w:r>
    </w:p>
    <w:p w:rsidR="000C0695" w:rsidRDefault="00F11DCE">
      <w:pPr>
        <w:jc w:val="center"/>
        <w:rPr>
          <w:b/>
        </w:rPr>
      </w:pPr>
      <w:r>
        <w:rPr>
          <w:b/>
        </w:rPr>
        <w:t>Facilitator STOPAIDS Away Day</w:t>
      </w:r>
    </w:p>
    <w:p w:rsidR="000C0695" w:rsidRDefault="000C0695">
      <w:pPr>
        <w:jc w:val="center"/>
        <w:rPr>
          <w:b/>
        </w:rPr>
      </w:pPr>
    </w:p>
    <w:p w:rsidR="000C0695" w:rsidRDefault="00F11DCE">
      <w:r>
        <w:rPr>
          <w:b/>
        </w:rPr>
        <w:t xml:space="preserve">Date of contract: </w:t>
      </w:r>
      <w:r>
        <w:t>21st August 2019 (plus required preparation and follow up work, prior to and post 21st August)</w:t>
      </w:r>
    </w:p>
    <w:p w:rsidR="000C0695" w:rsidRDefault="000C0695"/>
    <w:p w:rsidR="000C0695" w:rsidRDefault="00F11DCE">
      <w:r>
        <w:rPr>
          <w:b/>
        </w:rPr>
        <w:t xml:space="preserve">Number of Days: </w:t>
      </w:r>
      <w:r>
        <w:t>Up to two days</w:t>
      </w:r>
    </w:p>
    <w:p w:rsidR="000C0695" w:rsidRDefault="000C0695"/>
    <w:p w:rsidR="000C0695" w:rsidRDefault="00F11DCE">
      <w:pPr>
        <w:rPr>
          <w:b/>
        </w:rPr>
      </w:pPr>
      <w:r>
        <w:rPr>
          <w:b/>
        </w:rPr>
        <w:t>Project Aims:</w:t>
      </w:r>
    </w:p>
    <w:p w:rsidR="000C0695" w:rsidRDefault="000C0695">
      <w:pPr>
        <w:rPr>
          <w:b/>
        </w:rPr>
      </w:pPr>
    </w:p>
    <w:p w:rsidR="000C0695" w:rsidRDefault="00F11DCE">
      <w:pPr>
        <w:numPr>
          <w:ilvl w:val="0"/>
          <w:numId w:val="1"/>
        </w:numPr>
      </w:pPr>
      <w:r>
        <w:t>Facilitate theory of change review, horizon scanning and future STOPAIDS model opportunities discussion (blue sky thinking) at STOPAIDS away day.</w:t>
      </w:r>
    </w:p>
    <w:p w:rsidR="000C0695" w:rsidRDefault="00F11DCE">
      <w:pPr>
        <w:numPr>
          <w:ilvl w:val="0"/>
          <w:numId w:val="1"/>
        </w:numPr>
      </w:pPr>
      <w:r>
        <w:t>Support team to understand successes and challenges of current work; emerging advocacy and thematic integratio</w:t>
      </w:r>
      <w:r>
        <w:t>n opportunities; and how to situate themselves in the wider global health and international development landscape moving forwards to 2030.</w:t>
      </w:r>
    </w:p>
    <w:p w:rsidR="000C0695" w:rsidRDefault="00F11DCE">
      <w:pPr>
        <w:numPr>
          <w:ilvl w:val="0"/>
          <w:numId w:val="1"/>
        </w:numPr>
      </w:pPr>
      <w:r>
        <w:t xml:space="preserve">Provide a write up of sessions facilitated at away day which capture proposals for ways forward and work required to </w:t>
      </w:r>
      <w:r>
        <w:t>guide the strategy development process further.</w:t>
      </w:r>
    </w:p>
    <w:p w:rsidR="000C0695" w:rsidRDefault="000C0695"/>
    <w:p w:rsidR="000C0695" w:rsidRDefault="00F11DCE">
      <w:pPr>
        <w:rPr>
          <w:b/>
        </w:rPr>
      </w:pPr>
      <w:r>
        <w:rPr>
          <w:b/>
        </w:rPr>
        <w:t>Project Summary:</w:t>
      </w:r>
    </w:p>
    <w:p w:rsidR="000C0695" w:rsidRDefault="000C0695">
      <w:pPr>
        <w:rPr>
          <w:b/>
        </w:rPr>
      </w:pPr>
    </w:p>
    <w:p w:rsidR="000C0695" w:rsidRDefault="00F11DCE">
      <w:r>
        <w:t xml:space="preserve">STOPAIDS is planning to undertake a one day away day in August 2019 to conduct, among other things, thinking and planning on the future of STOPAIDS’ work. This thinking will help build the </w:t>
      </w:r>
      <w:r>
        <w:t xml:space="preserve">foundations of our strategy review process that will take place in </w:t>
      </w:r>
      <w:proofErr w:type="spellStart"/>
      <w:proofErr w:type="gramStart"/>
      <w:r>
        <w:t>ernest</w:t>
      </w:r>
      <w:proofErr w:type="spellEnd"/>
      <w:proofErr w:type="gramEnd"/>
      <w:r>
        <w:t xml:space="preserve"> in 2020 at the culmination of our 2017 - 2020 strategy implementation. To assist with this we have three sessions in our agenda for the day on (1) conducting a high-level theory of c</w:t>
      </w:r>
      <w:r>
        <w:t>hange review (2) undertaking horizon scanning of emerging and upcoming thematic integration areas and (3) understanding what forms the STOPAIDS model could and should be taking in the future - we would like the support of an external facilitator to guide o</w:t>
      </w:r>
      <w:r>
        <w:t>ur discussions and help us to come out of the day with a clearer idea of the future of STOPAIDS.</w:t>
      </w:r>
    </w:p>
    <w:p w:rsidR="000C0695" w:rsidRDefault="000C0695">
      <w:pPr>
        <w:rPr>
          <w:b/>
        </w:rPr>
      </w:pPr>
    </w:p>
    <w:p w:rsidR="000C0695" w:rsidRDefault="00F11DCE">
      <w:pPr>
        <w:rPr>
          <w:b/>
        </w:rPr>
      </w:pPr>
      <w:r>
        <w:rPr>
          <w:b/>
        </w:rPr>
        <w:t>Outputs:</w:t>
      </w:r>
    </w:p>
    <w:p w:rsidR="000C0695" w:rsidRDefault="000C0695">
      <w:pPr>
        <w:rPr>
          <w:b/>
        </w:rPr>
      </w:pPr>
    </w:p>
    <w:p w:rsidR="000C0695" w:rsidRDefault="00F11DCE">
      <w:r>
        <w:t>Facilitation of three sessions at the STOPAIDS away day (3 and a half hours, excluding a 15 minute break)</w:t>
      </w:r>
    </w:p>
    <w:p w:rsidR="000C0695" w:rsidRDefault="00F11DCE">
      <w:r>
        <w:t>A write up of the discussions at the three</w:t>
      </w:r>
      <w:r>
        <w:t xml:space="preserve"> sessions (approx. 3 pages)</w:t>
      </w:r>
    </w:p>
    <w:p w:rsidR="000C0695" w:rsidRDefault="000C0695">
      <w:pPr>
        <w:rPr>
          <w:b/>
        </w:rPr>
      </w:pPr>
    </w:p>
    <w:p w:rsidR="000C0695" w:rsidRDefault="00F11DCE">
      <w:pPr>
        <w:rPr>
          <w:b/>
        </w:rPr>
      </w:pPr>
      <w:r>
        <w:rPr>
          <w:b/>
        </w:rPr>
        <w:t>Payment:</w:t>
      </w:r>
    </w:p>
    <w:p w:rsidR="000C0695" w:rsidRDefault="000C0695">
      <w:pPr>
        <w:rPr>
          <w:b/>
        </w:rPr>
      </w:pPr>
    </w:p>
    <w:p w:rsidR="000C0695" w:rsidRDefault="00F11DCE">
      <w:proofErr w:type="gramStart"/>
      <w:r>
        <w:t>Payment to be made on receipt of an invoice on or after project completion.</w:t>
      </w:r>
      <w:proofErr w:type="gramEnd"/>
      <w:r>
        <w:t xml:space="preserve"> </w:t>
      </w:r>
    </w:p>
    <w:p w:rsidR="000C0695" w:rsidRDefault="000C0695">
      <w:pPr>
        <w:rPr>
          <w:b/>
        </w:rPr>
      </w:pPr>
    </w:p>
    <w:p w:rsidR="000C0695" w:rsidRDefault="00F11DCE">
      <w:pPr>
        <w:rPr>
          <w:b/>
        </w:rPr>
      </w:pPr>
      <w:r>
        <w:rPr>
          <w:b/>
        </w:rPr>
        <w:t>Expressions of Interest:</w:t>
      </w:r>
    </w:p>
    <w:p w:rsidR="000C0695" w:rsidRDefault="000C0695">
      <w:pPr>
        <w:rPr>
          <w:b/>
        </w:rPr>
      </w:pPr>
    </w:p>
    <w:p w:rsidR="000C0695" w:rsidRDefault="00F11DCE">
      <w:r>
        <w:t>No more than 2 pages outlining your approach and evidence of experience in delivering similar facilitation.</w:t>
      </w:r>
    </w:p>
    <w:p w:rsidR="000C0695" w:rsidRDefault="000C0695"/>
    <w:p w:rsidR="000C0695" w:rsidRDefault="00F11DCE">
      <w:r>
        <w:t>The C</w:t>
      </w:r>
      <w:bookmarkStart w:id="0" w:name="_GoBack"/>
      <w:bookmarkEnd w:id="0"/>
      <w:r>
        <w:t>V of the consultant and the name of 1 referee can be attached additionally.</w:t>
      </w:r>
    </w:p>
    <w:p w:rsidR="000C0695" w:rsidRDefault="000C0695"/>
    <w:p w:rsidR="000C0695" w:rsidRDefault="00F11DCE">
      <w:r>
        <w:t xml:space="preserve">Expressions of interest should be e-mailed to Jenny Vaughan, jenny@stopaids.org.uk by </w:t>
      </w:r>
      <w:r w:rsidR="001344A0">
        <w:t>6pm</w:t>
      </w:r>
      <w:r>
        <w:t xml:space="preserve"> on the 6th August 2018. If you would like to discuss this Terms of Reference befo</w:t>
      </w:r>
      <w:r>
        <w:t>re submitting an expression of interest, please contact Jenny Vaughan, Senior Advocacy Advisor at STOPAIDS jenny@stopaids.org.uk.</w:t>
      </w:r>
    </w:p>
    <w:sectPr w:rsidR="000C06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22B"/>
    <w:multiLevelType w:val="multilevel"/>
    <w:tmpl w:val="18B2D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0695"/>
    <w:rsid w:val="000C0695"/>
    <w:rsid w:val="001344A0"/>
    <w:rsid w:val="00F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Vaughan</dc:creator>
  <cp:lastModifiedBy>Jenny Vaughan</cp:lastModifiedBy>
  <cp:revision>2</cp:revision>
  <dcterms:created xsi:type="dcterms:W3CDTF">2019-07-30T14:47:00Z</dcterms:created>
  <dcterms:modified xsi:type="dcterms:W3CDTF">2019-07-30T14:47:00Z</dcterms:modified>
</cp:coreProperties>
</file>